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906B1" w14:textId="01BEAAB4" w:rsidR="00BB6A62" w:rsidRPr="001E4952" w:rsidRDefault="006150B6" w:rsidP="002838A2">
      <w:pPr>
        <w:ind w:right="-108"/>
        <w:jc w:val="both"/>
        <w:rPr>
          <w:noProof/>
          <w:lang w:val="kk-KZ"/>
        </w:rPr>
      </w:pPr>
      <w:bookmarkStart w:id="0" w:name="_Hlk68185349"/>
      <w:r w:rsidRPr="001E4952">
        <w:rPr>
          <w:noProof/>
          <w:lang w:val="kk-KZ"/>
        </w:rPr>
        <w:drawing>
          <wp:inline distT="0" distB="0" distL="0" distR="0" wp14:anchorId="0AA75DC0" wp14:editId="462DF30A">
            <wp:extent cx="6195060" cy="1950720"/>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5060" cy="1950720"/>
                    </a:xfrm>
                    <a:prstGeom prst="rect">
                      <a:avLst/>
                    </a:prstGeom>
                    <a:noFill/>
                    <a:ln>
                      <a:noFill/>
                    </a:ln>
                  </pic:spPr>
                </pic:pic>
              </a:graphicData>
            </a:graphic>
          </wp:inline>
        </w:drawing>
      </w:r>
    </w:p>
    <w:p w14:paraId="5B619C76" w14:textId="77777777" w:rsidR="00BE144F" w:rsidRPr="00BE144F" w:rsidRDefault="00BE144F" w:rsidP="004F7EEC">
      <w:pPr>
        <w:ind w:firstLine="708"/>
        <w:jc w:val="right"/>
        <w:rPr>
          <w:bCs/>
          <w:sz w:val="28"/>
          <w:szCs w:val="28"/>
          <w:lang w:val="kk-KZ"/>
        </w:rPr>
      </w:pPr>
    </w:p>
    <w:p w14:paraId="326F87B8" w14:textId="77777777" w:rsidR="00BE144F" w:rsidRPr="00BE144F" w:rsidRDefault="00BE144F" w:rsidP="004F7EEC">
      <w:pPr>
        <w:ind w:firstLine="708"/>
        <w:jc w:val="right"/>
        <w:rPr>
          <w:bCs/>
          <w:sz w:val="28"/>
          <w:szCs w:val="28"/>
          <w:lang w:val="kk-KZ"/>
        </w:rPr>
      </w:pPr>
    </w:p>
    <w:p w14:paraId="1FCFE0A1" w14:textId="09C12A0B" w:rsidR="00BE144F" w:rsidRDefault="00BE144F" w:rsidP="004F7EEC">
      <w:pPr>
        <w:ind w:firstLine="708"/>
        <w:jc w:val="right"/>
        <w:rPr>
          <w:bCs/>
          <w:sz w:val="28"/>
          <w:szCs w:val="28"/>
          <w:lang w:val="kk-KZ"/>
        </w:rPr>
      </w:pPr>
    </w:p>
    <w:p w14:paraId="52768E49" w14:textId="79B4F6E8" w:rsidR="00BE144F" w:rsidRDefault="00BE144F" w:rsidP="004F7EEC">
      <w:pPr>
        <w:ind w:firstLine="708"/>
        <w:jc w:val="right"/>
        <w:rPr>
          <w:bCs/>
          <w:sz w:val="28"/>
          <w:szCs w:val="28"/>
          <w:lang w:val="kk-KZ"/>
        </w:rPr>
      </w:pPr>
    </w:p>
    <w:p w14:paraId="2E710C9B" w14:textId="77777777" w:rsidR="004332B3" w:rsidRPr="00BE144F" w:rsidRDefault="004332B3" w:rsidP="004F7EEC">
      <w:pPr>
        <w:ind w:firstLine="708"/>
        <w:jc w:val="right"/>
        <w:rPr>
          <w:bCs/>
          <w:sz w:val="28"/>
          <w:szCs w:val="28"/>
          <w:lang w:val="kk-KZ"/>
        </w:rPr>
      </w:pPr>
    </w:p>
    <w:p w14:paraId="13776B21" w14:textId="7BB66865" w:rsidR="004F7EEC" w:rsidRPr="00BE144F" w:rsidRDefault="004F7EEC" w:rsidP="004F7EEC">
      <w:pPr>
        <w:ind w:firstLine="708"/>
        <w:jc w:val="right"/>
        <w:rPr>
          <w:b/>
          <w:sz w:val="28"/>
          <w:szCs w:val="28"/>
          <w:lang w:val="kk-KZ"/>
        </w:rPr>
      </w:pPr>
      <w:r w:rsidRPr="00BE144F">
        <w:rPr>
          <w:b/>
          <w:sz w:val="28"/>
          <w:szCs w:val="28"/>
          <w:lang w:val="kk-KZ"/>
        </w:rPr>
        <w:t>«Электрондық қаржы орталығы» АҚ</w:t>
      </w:r>
    </w:p>
    <w:p w14:paraId="2E9D5770" w14:textId="04E956BC" w:rsidR="004F7EEC" w:rsidRDefault="004F7EEC" w:rsidP="009578B9">
      <w:pPr>
        <w:jc w:val="both"/>
        <w:rPr>
          <w:sz w:val="28"/>
          <w:szCs w:val="28"/>
          <w:lang w:val="kk-KZ"/>
        </w:rPr>
      </w:pPr>
    </w:p>
    <w:p w14:paraId="023A9583" w14:textId="77777777" w:rsidR="00BE144F" w:rsidRPr="00BE144F" w:rsidRDefault="00BE144F" w:rsidP="009578B9">
      <w:pPr>
        <w:jc w:val="both"/>
        <w:rPr>
          <w:sz w:val="28"/>
          <w:szCs w:val="28"/>
          <w:lang w:val="kk-KZ"/>
        </w:rPr>
      </w:pPr>
    </w:p>
    <w:p w14:paraId="7A122591" w14:textId="3C9886F6" w:rsidR="001E4952" w:rsidRPr="00BE144F" w:rsidRDefault="00096BEA" w:rsidP="001E4952">
      <w:pPr>
        <w:pStyle w:val="a4"/>
        <w:pBdr>
          <w:bottom w:val="single" w:sz="4" w:space="30" w:color="FFFFFF"/>
        </w:pBdr>
        <w:spacing w:after="0"/>
        <w:ind w:firstLine="708"/>
        <w:jc w:val="both"/>
        <w:rPr>
          <w:szCs w:val="28"/>
          <w:lang w:val="kk-KZ"/>
        </w:rPr>
      </w:pPr>
      <w:r w:rsidRPr="00BE144F">
        <w:rPr>
          <w:szCs w:val="28"/>
          <w:lang w:val="kk-KZ"/>
        </w:rPr>
        <w:t>Қазақстан Республикасы</w:t>
      </w:r>
      <w:r w:rsidRPr="00BE144F">
        <w:rPr>
          <w:i/>
          <w:szCs w:val="28"/>
          <w:lang w:val="kk-KZ"/>
        </w:rPr>
        <w:t xml:space="preserve"> </w:t>
      </w:r>
      <w:r w:rsidRPr="00BE144F">
        <w:rPr>
          <w:szCs w:val="28"/>
          <w:lang w:val="kk-KZ"/>
        </w:rPr>
        <w:t>Қаржы министрлігі</w:t>
      </w:r>
      <w:r w:rsidR="00A45DD7" w:rsidRPr="00A45DD7">
        <w:rPr>
          <w:szCs w:val="28"/>
          <w:lang w:val="kk-KZ"/>
        </w:rPr>
        <w:t xml:space="preserve"> </w:t>
      </w:r>
      <w:r w:rsidR="00A45DD7" w:rsidRPr="00A45DD7">
        <w:rPr>
          <w:i/>
          <w:iCs/>
          <w:sz w:val="24"/>
          <w:szCs w:val="24"/>
          <w:lang w:val="kk-KZ"/>
        </w:rPr>
        <w:t>(бұдан әрі – Министрлік)</w:t>
      </w:r>
      <w:r w:rsidRPr="00A45DD7">
        <w:rPr>
          <w:szCs w:val="28"/>
          <w:lang w:val="kk-KZ"/>
        </w:rPr>
        <w:t xml:space="preserve">, </w:t>
      </w:r>
      <w:r w:rsidR="00D17F66" w:rsidRPr="00BE144F">
        <w:rPr>
          <w:szCs w:val="28"/>
          <w:lang w:val="kk-KZ"/>
        </w:rPr>
        <w:t xml:space="preserve">Қазақстан Республикасы Президентінің «Әділетті Қазақстан: бәріміз және әрқайсымыз үшін. Қазір және әрдайым» </w:t>
      </w:r>
      <w:proofErr w:type="spellStart"/>
      <w:r w:rsidR="00D17F66" w:rsidRPr="00BE144F">
        <w:rPr>
          <w:szCs w:val="28"/>
          <w:lang w:val="kk-KZ"/>
        </w:rPr>
        <w:t>сайлауалды</w:t>
      </w:r>
      <w:proofErr w:type="spellEnd"/>
      <w:r w:rsidR="00D17F66" w:rsidRPr="00BE144F">
        <w:rPr>
          <w:szCs w:val="28"/>
          <w:lang w:val="kk-KZ"/>
        </w:rPr>
        <w:t xml:space="preserve"> бағдарламасын іске асыру жөніндегі Іс – қимыл жоспарын орындау шеңберінде</w:t>
      </w:r>
      <w:r w:rsidR="00D17F66" w:rsidRPr="00BE144F">
        <w:rPr>
          <w:sz w:val="32"/>
          <w:szCs w:val="22"/>
          <w:lang w:val="kk-KZ"/>
        </w:rPr>
        <w:t xml:space="preserve"> </w:t>
      </w:r>
      <w:r w:rsidR="00D17F66" w:rsidRPr="00A45DD7">
        <w:rPr>
          <w:i/>
          <w:sz w:val="24"/>
          <w:lang w:val="kk-KZ"/>
        </w:rPr>
        <w:t xml:space="preserve">(ҚР Президентінің </w:t>
      </w:r>
      <w:r w:rsidR="00A45DD7" w:rsidRPr="00A45DD7">
        <w:rPr>
          <w:i/>
          <w:sz w:val="24"/>
          <w:lang w:val="kk-KZ"/>
        </w:rPr>
        <w:br/>
      </w:r>
      <w:r w:rsidR="00D17F66" w:rsidRPr="00A45DD7">
        <w:rPr>
          <w:i/>
          <w:sz w:val="24"/>
          <w:lang w:val="kk-KZ"/>
        </w:rPr>
        <w:t>2022 жылғы 26 қарашадағы № 2 Жарлығымен бекітілген)</w:t>
      </w:r>
      <w:r w:rsidR="00D17F66" w:rsidRPr="00A45DD7">
        <w:rPr>
          <w:lang w:val="kk-KZ"/>
        </w:rPr>
        <w:t xml:space="preserve"> </w:t>
      </w:r>
      <w:r w:rsidR="00012F14" w:rsidRPr="00BE144F">
        <w:rPr>
          <w:b/>
          <w:bCs/>
          <w:szCs w:val="28"/>
          <w:lang w:val="kk-KZ"/>
        </w:rPr>
        <w:t>2024 жылғы 1 шілдеде</w:t>
      </w:r>
      <w:r w:rsidR="00012F14" w:rsidRPr="00BE144F">
        <w:rPr>
          <w:szCs w:val="28"/>
          <w:lang w:val="kk-KZ"/>
        </w:rPr>
        <w:t xml:space="preserve"> </w:t>
      </w:r>
      <w:r w:rsidR="00D17F66" w:rsidRPr="00BE144F">
        <w:rPr>
          <w:szCs w:val="28"/>
          <w:lang w:val="kk-KZ"/>
        </w:rPr>
        <w:t>«Мемлекеттік сатып алу туралы» жаңа Заң</w:t>
      </w:r>
      <w:r w:rsidR="00012F14" w:rsidRPr="00BE144F">
        <w:rPr>
          <w:szCs w:val="28"/>
          <w:lang w:val="kk-KZ"/>
        </w:rPr>
        <w:t>ы</w:t>
      </w:r>
      <w:r w:rsidR="00D17F66" w:rsidRPr="00BE144F">
        <w:rPr>
          <w:sz w:val="32"/>
          <w:szCs w:val="22"/>
          <w:lang w:val="kk-KZ"/>
        </w:rPr>
        <w:t xml:space="preserve"> </w:t>
      </w:r>
      <w:r w:rsidR="00A45DD7" w:rsidRPr="00A45DD7">
        <w:rPr>
          <w:i/>
          <w:iCs/>
          <w:sz w:val="24"/>
          <w:szCs w:val="18"/>
          <w:lang w:val="kk-KZ"/>
        </w:rPr>
        <w:t>(бұдан әрі – Заң)</w:t>
      </w:r>
      <w:r w:rsidR="00A45DD7" w:rsidRPr="00A45DD7">
        <w:rPr>
          <w:lang w:val="kk-KZ"/>
        </w:rPr>
        <w:t xml:space="preserve"> </w:t>
      </w:r>
      <w:r w:rsidR="00780B56" w:rsidRPr="00BE144F">
        <w:rPr>
          <w:szCs w:val="28"/>
          <w:lang w:val="kk-KZ"/>
        </w:rPr>
        <w:t>қабылдан</w:t>
      </w:r>
      <w:r w:rsidR="009430B4" w:rsidRPr="00BE144F">
        <w:rPr>
          <w:szCs w:val="28"/>
          <w:lang w:val="kk-KZ"/>
        </w:rPr>
        <w:t>ғанын хабарлайды.</w:t>
      </w:r>
    </w:p>
    <w:p w14:paraId="6FCB8025" w14:textId="346B41FE" w:rsidR="009430B4" w:rsidRPr="00BE144F" w:rsidRDefault="009430B4" w:rsidP="009430B4">
      <w:pPr>
        <w:pStyle w:val="a4"/>
        <w:pBdr>
          <w:bottom w:val="single" w:sz="4" w:space="30" w:color="FFFFFF"/>
        </w:pBdr>
        <w:spacing w:after="0"/>
        <w:ind w:firstLine="708"/>
        <w:jc w:val="both"/>
        <w:rPr>
          <w:rFonts w:eastAsiaTheme="majorEastAsia"/>
          <w:color w:val="000000" w:themeColor="text1"/>
          <w:szCs w:val="28"/>
          <w:lang w:val="kk-KZ" w:eastAsia="ru-RU"/>
        </w:rPr>
      </w:pPr>
      <w:r w:rsidRPr="00BE144F">
        <w:rPr>
          <w:szCs w:val="28"/>
          <w:lang w:val="kk-KZ"/>
        </w:rPr>
        <w:t>Министрлік</w:t>
      </w:r>
      <w:r w:rsidR="00BE144F" w:rsidRPr="00BE144F">
        <w:rPr>
          <w:szCs w:val="28"/>
          <w:lang w:val="kk-KZ"/>
        </w:rPr>
        <w:t>пен</w:t>
      </w:r>
      <w:r w:rsidRPr="00BE144F">
        <w:rPr>
          <w:szCs w:val="28"/>
          <w:lang w:val="kk-KZ"/>
        </w:rPr>
        <w:t xml:space="preserve"> </w:t>
      </w:r>
      <w:r w:rsidR="00012F14" w:rsidRPr="00BE144F">
        <w:rPr>
          <w:szCs w:val="28"/>
          <w:lang w:val="kk-KZ"/>
        </w:rPr>
        <w:t xml:space="preserve">Заңды іске асыру </w:t>
      </w:r>
      <w:r w:rsidR="00780B56" w:rsidRPr="00BE144F">
        <w:rPr>
          <w:szCs w:val="28"/>
          <w:lang w:val="kk-KZ"/>
        </w:rPr>
        <w:t xml:space="preserve">шеңберінде </w:t>
      </w:r>
      <w:r w:rsidR="00BE144F" w:rsidRPr="00BE144F">
        <w:rPr>
          <w:szCs w:val="28"/>
          <w:lang w:val="kk-KZ"/>
        </w:rPr>
        <w:t xml:space="preserve">мемлекеттік сатып алу саласында </w:t>
      </w:r>
      <w:r w:rsidRPr="00BE144F">
        <w:rPr>
          <w:szCs w:val="28"/>
          <w:lang w:val="kk-KZ"/>
        </w:rPr>
        <w:t xml:space="preserve">заңға тәуелді </w:t>
      </w:r>
      <w:proofErr w:type="spellStart"/>
      <w:r w:rsidRPr="00BE144F">
        <w:rPr>
          <w:szCs w:val="28"/>
          <w:lang w:val="kk-KZ"/>
        </w:rPr>
        <w:t>нормативтiк</w:t>
      </w:r>
      <w:proofErr w:type="spellEnd"/>
      <w:r w:rsidRPr="00BE144F">
        <w:rPr>
          <w:szCs w:val="28"/>
          <w:lang w:val="kk-KZ"/>
        </w:rPr>
        <w:t xml:space="preserve"> құқықтық </w:t>
      </w:r>
      <w:proofErr w:type="spellStart"/>
      <w:r w:rsidRPr="00BE144F">
        <w:rPr>
          <w:szCs w:val="28"/>
          <w:lang w:val="kk-KZ"/>
        </w:rPr>
        <w:t>актiлер</w:t>
      </w:r>
      <w:proofErr w:type="spellEnd"/>
      <w:r w:rsidR="00BE144F" w:rsidRPr="00BE144F">
        <w:rPr>
          <w:szCs w:val="28"/>
          <w:lang w:val="kk-KZ"/>
        </w:rPr>
        <w:t xml:space="preserve"> қабылданған.</w:t>
      </w:r>
    </w:p>
    <w:p w14:paraId="1A2B6A24" w14:textId="11CF829F" w:rsidR="004F7EEC" w:rsidRPr="00BE144F" w:rsidRDefault="009430B4" w:rsidP="004F7EEC">
      <w:pPr>
        <w:pStyle w:val="a4"/>
        <w:pBdr>
          <w:bottom w:val="single" w:sz="4" w:space="30" w:color="FFFFFF"/>
        </w:pBdr>
        <w:spacing w:after="0"/>
        <w:ind w:firstLine="708"/>
        <w:jc w:val="both"/>
        <w:rPr>
          <w:iCs/>
          <w:szCs w:val="28"/>
          <w:lang w:val="kk-KZ"/>
        </w:rPr>
      </w:pPr>
      <w:r w:rsidRPr="00BE144F">
        <w:rPr>
          <w:iCs/>
          <w:szCs w:val="28"/>
          <w:lang w:val="kk-KZ"/>
        </w:rPr>
        <w:t xml:space="preserve">Заң және </w:t>
      </w:r>
      <w:r w:rsidRPr="00BE144F">
        <w:rPr>
          <w:szCs w:val="28"/>
          <w:lang w:val="kk-KZ"/>
        </w:rPr>
        <w:t xml:space="preserve">заңға тәуелді </w:t>
      </w:r>
      <w:proofErr w:type="spellStart"/>
      <w:r w:rsidRPr="00BE144F">
        <w:rPr>
          <w:szCs w:val="28"/>
          <w:lang w:val="kk-KZ"/>
        </w:rPr>
        <w:t>нормативтiк</w:t>
      </w:r>
      <w:proofErr w:type="spellEnd"/>
      <w:r w:rsidRPr="00BE144F">
        <w:rPr>
          <w:szCs w:val="28"/>
          <w:lang w:val="kk-KZ"/>
        </w:rPr>
        <w:t xml:space="preserve"> құқықтық </w:t>
      </w:r>
      <w:proofErr w:type="spellStart"/>
      <w:r w:rsidRPr="00BE144F">
        <w:rPr>
          <w:szCs w:val="28"/>
          <w:lang w:val="kk-KZ"/>
        </w:rPr>
        <w:t>актiлер</w:t>
      </w:r>
      <w:proofErr w:type="spellEnd"/>
      <w:r w:rsidRPr="00BE144F">
        <w:rPr>
          <w:iCs/>
          <w:szCs w:val="28"/>
          <w:lang w:val="kk-KZ"/>
        </w:rPr>
        <w:t xml:space="preserve"> </w:t>
      </w:r>
      <w:r w:rsidRPr="00BE144F">
        <w:rPr>
          <w:b/>
          <w:bCs/>
          <w:iCs/>
          <w:szCs w:val="28"/>
          <w:lang w:val="kk-KZ"/>
        </w:rPr>
        <w:t xml:space="preserve">2025 жылғы </w:t>
      </w:r>
      <w:r w:rsidRPr="00BE144F">
        <w:rPr>
          <w:b/>
          <w:bCs/>
          <w:iCs/>
          <w:szCs w:val="28"/>
          <w:lang w:val="kk-KZ"/>
        </w:rPr>
        <w:br/>
        <w:t>1 қаңтардан бастап</w:t>
      </w:r>
      <w:r w:rsidRPr="00BE144F">
        <w:rPr>
          <w:iCs/>
          <w:szCs w:val="28"/>
          <w:lang w:val="kk-KZ"/>
        </w:rPr>
        <w:t xml:space="preserve"> қолданысқа енгізіледі.</w:t>
      </w:r>
    </w:p>
    <w:p w14:paraId="60D2BCF7" w14:textId="4C793D9D" w:rsidR="00BE144F" w:rsidRPr="00BE144F" w:rsidRDefault="00BE144F" w:rsidP="00BE144F">
      <w:pPr>
        <w:pStyle w:val="a4"/>
        <w:pBdr>
          <w:bottom w:val="single" w:sz="4" w:space="30" w:color="FFFFFF"/>
        </w:pBdr>
        <w:spacing w:after="0"/>
        <w:ind w:firstLine="708"/>
        <w:jc w:val="both"/>
        <w:rPr>
          <w:iCs/>
          <w:szCs w:val="28"/>
          <w:lang w:val="kk-KZ"/>
        </w:rPr>
      </w:pPr>
      <w:r w:rsidRPr="00BE144F">
        <w:rPr>
          <w:iCs/>
          <w:szCs w:val="28"/>
          <w:lang w:val="kk-KZ"/>
        </w:rPr>
        <w:t xml:space="preserve">Осыған орай, Бірыңғай операторға Заңды және қабылданған Мемлекеттік сатып алуды жүзеге асыру қағидаларды, сондай-ақ қоса берілген заңға тәуелді актілерді </w:t>
      </w:r>
      <w:r w:rsidRPr="004332B3">
        <w:rPr>
          <w:i/>
          <w:sz w:val="24"/>
          <w:szCs w:val="24"/>
          <w:lang w:val="kk-KZ"/>
        </w:rPr>
        <w:t>(қажет болған жағдайда)</w:t>
      </w:r>
      <w:r w:rsidRPr="00BE144F">
        <w:rPr>
          <w:iCs/>
          <w:szCs w:val="28"/>
          <w:lang w:val="kk-KZ"/>
        </w:rPr>
        <w:t xml:space="preserve"> </w:t>
      </w:r>
      <w:r w:rsidRPr="00BE144F">
        <w:rPr>
          <w:b/>
          <w:bCs/>
          <w:iCs/>
          <w:szCs w:val="28"/>
          <w:lang w:val="kk-KZ"/>
        </w:rPr>
        <w:t>уақтылы техникалық іске асыруды қамтамасыз ету</w:t>
      </w:r>
      <w:r w:rsidRPr="00BE144F">
        <w:rPr>
          <w:iCs/>
          <w:szCs w:val="28"/>
          <w:lang w:val="kk-KZ"/>
        </w:rPr>
        <w:t xml:space="preserve"> қажет.</w:t>
      </w:r>
    </w:p>
    <w:p w14:paraId="665A4E5A" w14:textId="49764210" w:rsidR="004F7EEC" w:rsidRPr="00BE144F" w:rsidRDefault="00BE144F" w:rsidP="004F7EEC">
      <w:pPr>
        <w:pStyle w:val="a4"/>
        <w:pBdr>
          <w:bottom w:val="single" w:sz="4" w:space="30" w:color="FFFFFF"/>
        </w:pBdr>
        <w:spacing w:after="0"/>
        <w:ind w:firstLine="708"/>
        <w:jc w:val="both"/>
        <w:rPr>
          <w:szCs w:val="28"/>
          <w:lang w:val="kk-KZ"/>
        </w:rPr>
      </w:pPr>
      <w:r w:rsidRPr="00BE144F">
        <w:rPr>
          <w:iCs/>
          <w:szCs w:val="28"/>
          <w:lang w:val="kk-KZ"/>
        </w:rPr>
        <w:t>Бұдан басқа</w:t>
      </w:r>
      <w:r w:rsidR="004F7EEC" w:rsidRPr="00BE144F">
        <w:rPr>
          <w:iCs/>
          <w:szCs w:val="28"/>
          <w:lang w:val="kk-KZ"/>
        </w:rPr>
        <w:t xml:space="preserve">, </w:t>
      </w:r>
      <w:r w:rsidRPr="00BE144F">
        <w:rPr>
          <w:iCs/>
          <w:szCs w:val="28"/>
          <w:lang w:val="kk-KZ"/>
        </w:rPr>
        <w:t>шұғыл түрде мемлекеттік сатып алу веб-порталының басты бетінде мынадай мазмұндағы хабарландыруды жариялау қажет</w:t>
      </w:r>
      <w:r w:rsidR="004F7EEC" w:rsidRPr="00BE144F">
        <w:rPr>
          <w:szCs w:val="28"/>
          <w:lang w:val="kk-KZ"/>
        </w:rPr>
        <w:t>:</w:t>
      </w:r>
    </w:p>
    <w:p w14:paraId="174B3F86" w14:textId="77777777" w:rsidR="004F7EEC" w:rsidRPr="00BE144F" w:rsidRDefault="004F7EEC" w:rsidP="004F7EEC">
      <w:pPr>
        <w:pStyle w:val="a4"/>
        <w:pBdr>
          <w:bottom w:val="single" w:sz="4" w:space="30" w:color="FFFFFF"/>
        </w:pBdr>
        <w:spacing w:after="0"/>
        <w:ind w:firstLine="708"/>
        <w:jc w:val="both"/>
        <w:rPr>
          <w:szCs w:val="28"/>
          <w:lang w:val="kk-KZ"/>
        </w:rPr>
      </w:pPr>
      <w:r w:rsidRPr="00BE144F">
        <w:rPr>
          <w:szCs w:val="28"/>
          <w:lang w:val="kk-KZ"/>
        </w:rPr>
        <w:t>1) Мемлекеттік сатып алу веб-порталының басты бетінде мынадай мазмұндағы хабарландыруды жариялау қажет:</w:t>
      </w:r>
    </w:p>
    <w:p w14:paraId="23F2267A" w14:textId="77777777" w:rsidR="004F7EEC" w:rsidRPr="00BE144F" w:rsidRDefault="004F7EEC" w:rsidP="004F7EEC">
      <w:pPr>
        <w:pStyle w:val="a4"/>
        <w:pBdr>
          <w:bottom w:val="single" w:sz="4" w:space="30" w:color="FFFFFF"/>
        </w:pBdr>
        <w:spacing w:after="0"/>
        <w:ind w:firstLine="708"/>
        <w:jc w:val="both"/>
        <w:rPr>
          <w:i/>
          <w:iCs/>
          <w:szCs w:val="28"/>
          <w:lang w:val="kk-KZ"/>
        </w:rPr>
      </w:pPr>
      <w:r w:rsidRPr="00BE144F">
        <w:rPr>
          <w:i/>
          <w:szCs w:val="28"/>
          <w:lang w:val="kk-KZ"/>
        </w:rPr>
        <w:t>«</w:t>
      </w:r>
      <w:r w:rsidRPr="00BE144F">
        <w:rPr>
          <w:i/>
          <w:iCs/>
          <w:szCs w:val="28"/>
          <w:lang w:val="kk-KZ"/>
        </w:rPr>
        <w:t>Веб-порталдың барлық пайдаланушыларына!!!</w:t>
      </w:r>
    </w:p>
    <w:p w14:paraId="4A55CF86" w14:textId="367CBB6E" w:rsidR="004F7EEC" w:rsidRPr="00BE144F" w:rsidRDefault="004F7EEC" w:rsidP="004F7EEC">
      <w:pPr>
        <w:pStyle w:val="a4"/>
        <w:pBdr>
          <w:bottom w:val="single" w:sz="4" w:space="30" w:color="FFFFFF"/>
        </w:pBdr>
        <w:spacing w:after="0"/>
        <w:ind w:firstLine="708"/>
        <w:jc w:val="both"/>
        <w:rPr>
          <w:bCs/>
          <w:i/>
          <w:iCs/>
          <w:szCs w:val="28"/>
          <w:lang w:val="kk-KZ"/>
        </w:rPr>
      </w:pPr>
      <w:r w:rsidRPr="00BE144F">
        <w:rPr>
          <w:bCs/>
          <w:i/>
          <w:iCs/>
          <w:color w:val="000000" w:themeColor="text1"/>
          <w:szCs w:val="28"/>
          <w:lang w:val="kk-KZ"/>
        </w:rPr>
        <w:t xml:space="preserve">Қазақстан Республикасы Қаржы министрінің 2024 жылғы 9 қазандағы </w:t>
      </w:r>
      <w:r w:rsidRPr="00BE144F">
        <w:rPr>
          <w:bCs/>
          <w:i/>
          <w:iCs/>
          <w:color w:val="000000" w:themeColor="text1"/>
          <w:szCs w:val="28"/>
          <w:lang w:val="kk-KZ"/>
        </w:rPr>
        <w:br/>
        <w:t xml:space="preserve">№ </w:t>
      </w:r>
      <w:bookmarkStart w:id="1" w:name="_Hlk181019650"/>
      <w:r w:rsidRPr="00BE144F">
        <w:rPr>
          <w:bCs/>
          <w:i/>
          <w:iCs/>
          <w:color w:val="000000" w:themeColor="text1"/>
          <w:szCs w:val="28"/>
          <w:lang w:val="kk-KZ"/>
        </w:rPr>
        <w:t>687</w:t>
      </w:r>
      <w:bookmarkEnd w:id="1"/>
      <w:r w:rsidRPr="00BE144F">
        <w:rPr>
          <w:bCs/>
          <w:i/>
          <w:iCs/>
          <w:color w:val="000000" w:themeColor="text1"/>
          <w:szCs w:val="28"/>
          <w:lang w:val="kk-KZ"/>
        </w:rPr>
        <w:t xml:space="preserve"> бұйрығымен (ҚР ӘМ-де 2024 жылғы 9 қазанда № </w:t>
      </w:r>
      <w:bookmarkStart w:id="2" w:name="_Hlk181019666"/>
      <w:r w:rsidRPr="00BE144F">
        <w:rPr>
          <w:bCs/>
          <w:i/>
          <w:iCs/>
          <w:color w:val="000000" w:themeColor="text1"/>
          <w:szCs w:val="28"/>
          <w:lang w:val="kk-KZ"/>
        </w:rPr>
        <w:t>35238</w:t>
      </w:r>
      <w:bookmarkEnd w:id="2"/>
      <w:r w:rsidRPr="00BE144F">
        <w:rPr>
          <w:bCs/>
          <w:i/>
          <w:iCs/>
          <w:color w:val="000000" w:themeColor="text1"/>
          <w:szCs w:val="28"/>
          <w:lang w:val="kk-KZ"/>
        </w:rPr>
        <w:t xml:space="preserve"> болып тіркелді) Мемлекеттік сатып алуды жүзеге асыру қағидалары қабылданды</w:t>
      </w:r>
      <w:r w:rsidRPr="00BE144F">
        <w:rPr>
          <w:bCs/>
          <w:i/>
          <w:iCs/>
          <w:szCs w:val="28"/>
          <w:lang w:val="kk-KZ"/>
        </w:rPr>
        <w:t>.</w:t>
      </w:r>
    </w:p>
    <w:p w14:paraId="6C6C6D97" w14:textId="48C588AA" w:rsidR="004F7EEC" w:rsidRPr="00BE144F" w:rsidRDefault="004F7EEC" w:rsidP="004F7EEC">
      <w:pPr>
        <w:pStyle w:val="a4"/>
        <w:pBdr>
          <w:bottom w:val="single" w:sz="4" w:space="30" w:color="FFFFFF"/>
        </w:pBdr>
        <w:spacing w:after="0"/>
        <w:ind w:firstLine="708"/>
        <w:jc w:val="both"/>
        <w:rPr>
          <w:i/>
          <w:iCs/>
          <w:szCs w:val="28"/>
          <w:lang w:val="kk-KZ"/>
        </w:rPr>
      </w:pPr>
      <w:r w:rsidRPr="00BE144F">
        <w:rPr>
          <w:i/>
          <w:iCs/>
          <w:szCs w:val="28"/>
          <w:lang w:val="kk-KZ"/>
        </w:rPr>
        <w:t>Аталған бұйрық 2025 жылғы 1 қаңтардан бастап қолданысқа енгізіледі</w:t>
      </w:r>
      <w:r w:rsidRPr="00BE144F">
        <w:rPr>
          <w:i/>
          <w:szCs w:val="28"/>
          <w:lang w:val="kk-KZ"/>
        </w:rPr>
        <w:t xml:space="preserve"> </w:t>
      </w:r>
      <w:r w:rsidRPr="00BE144F">
        <w:rPr>
          <w:i/>
          <w:iCs/>
          <w:color w:val="4472C4"/>
          <w:szCs w:val="28"/>
          <w:u w:val="single"/>
          <w:lang w:val="kk-KZ"/>
        </w:rPr>
        <w:t>(zan.gov.kz)</w:t>
      </w:r>
      <w:r w:rsidRPr="00BE144F">
        <w:rPr>
          <w:i/>
          <w:iCs/>
          <w:szCs w:val="28"/>
          <w:lang w:val="kk-KZ"/>
        </w:rPr>
        <w:t>.</w:t>
      </w:r>
    </w:p>
    <w:p w14:paraId="761EB6F4" w14:textId="57A17209" w:rsidR="004F7EEC" w:rsidRPr="00BE144F" w:rsidRDefault="004F7EEC" w:rsidP="00BE144F">
      <w:pPr>
        <w:pStyle w:val="a4"/>
        <w:pBdr>
          <w:bottom w:val="single" w:sz="4" w:space="30" w:color="FFFFFF"/>
        </w:pBdr>
        <w:spacing w:after="0"/>
        <w:ind w:firstLine="708"/>
        <w:jc w:val="both"/>
        <w:rPr>
          <w:i/>
          <w:iCs/>
          <w:szCs w:val="28"/>
          <w:lang w:val="kk-KZ"/>
        </w:rPr>
      </w:pPr>
      <w:r w:rsidRPr="00BE144F">
        <w:rPr>
          <w:i/>
          <w:iCs/>
          <w:szCs w:val="28"/>
          <w:lang w:val="kk-KZ"/>
        </w:rPr>
        <w:lastRenderedPageBreak/>
        <w:t xml:space="preserve">Бұйрықтың мәтінімен </w:t>
      </w:r>
      <w:r w:rsidRPr="00BE144F">
        <w:rPr>
          <w:i/>
          <w:iCs/>
          <w:color w:val="4472C4"/>
          <w:szCs w:val="28"/>
          <w:u w:val="single"/>
          <w:lang w:val="kk-KZ"/>
        </w:rPr>
        <w:t>осында</w:t>
      </w:r>
      <w:r w:rsidRPr="00BE144F">
        <w:rPr>
          <w:iCs/>
          <w:color w:val="4472C4"/>
          <w:szCs w:val="28"/>
          <w:lang w:val="kk-KZ"/>
        </w:rPr>
        <w:t xml:space="preserve"> </w:t>
      </w:r>
      <w:r w:rsidRPr="00BE144F">
        <w:rPr>
          <w:i/>
          <w:iCs/>
          <w:szCs w:val="28"/>
          <w:lang w:val="kk-KZ"/>
        </w:rPr>
        <w:t>танысуға болады.»</w:t>
      </w:r>
      <w:r w:rsidRPr="00BE144F">
        <w:rPr>
          <w:szCs w:val="28"/>
          <w:lang w:val="kk-KZ"/>
        </w:rPr>
        <w:t>.</w:t>
      </w:r>
    </w:p>
    <w:p w14:paraId="03143C7B" w14:textId="77777777" w:rsidR="004F7EEC" w:rsidRPr="00BE144F" w:rsidRDefault="00630CEA" w:rsidP="004F7EEC">
      <w:pPr>
        <w:pStyle w:val="a4"/>
        <w:pBdr>
          <w:bottom w:val="single" w:sz="4" w:space="30" w:color="FFFFFF"/>
        </w:pBdr>
        <w:spacing w:after="0"/>
        <w:ind w:firstLine="708"/>
        <w:jc w:val="both"/>
        <w:rPr>
          <w:rFonts w:eastAsiaTheme="minorHAnsi"/>
          <w:i/>
          <w:szCs w:val="28"/>
          <w:lang w:val="kk-KZ"/>
        </w:rPr>
      </w:pPr>
      <w:r w:rsidRPr="00BE144F">
        <w:rPr>
          <w:rFonts w:eastAsiaTheme="minorHAnsi"/>
          <w:i/>
          <w:szCs w:val="28"/>
          <w:lang w:val="kk-KZ"/>
        </w:rPr>
        <w:t>Қосымша: __ парақта.</w:t>
      </w:r>
    </w:p>
    <w:p w14:paraId="33E82935" w14:textId="520686F9" w:rsidR="004F7EEC" w:rsidRPr="00BE144F" w:rsidRDefault="004F7EEC" w:rsidP="004F7EEC">
      <w:pPr>
        <w:pStyle w:val="a4"/>
        <w:pBdr>
          <w:bottom w:val="single" w:sz="4" w:space="30" w:color="FFFFFF"/>
        </w:pBdr>
        <w:spacing w:after="0"/>
        <w:ind w:firstLine="708"/>
        <w:jc w:val="both"/>
        <w:rPr>
          <w:rFonts w:eastAsiaTheme="minorHAnsi"/>
          <w:i/>
          <w:szCs w:val="28"/>
          <w:lang w:val="kk-KZ"/>
        </w:rPr>
      </w:pPr>
    </w:p>
    <w:p w14:paraId="5F74ECFA" w14:textId="77777777" w:rsidR="00BE144F" w:rsidRPr="00BE144F" w:rsidRDefault="00BE144F" w:rsidP="004F7EEC">
      <w:pPr>
        <w:pStyle w:val="a4"/>
        <w:pBdr>
          <w:bottom w:val="single" w:sz="4" w:space="30" w:color="FFFFFF"/>
        </w:pBdr>
        <w:spacing w:after="0"/>
        <w:ind w:firstLine="708"/>
        <w:jc w:val="both"/>
        <w:rPr>
          <w:rFonts w:eastAsiaTheme="minorHAnsi"/>
          <w:i/>
          <w:szCs w:val="28"/>
          <w:lang w:val="kk-KZ"/>
        </w:rPr>
      </w:pPr>
    </w:p>
    <w:p w14:paraId="695CCE6F" w14:textId="77777777" w:rsidR="004F7EEC" w:rsidRPr="00622472" w:rsidRDefault="004F7EEC" w:rsidP="004F7EEC">
      <w:pPr>
        <w:pStyle w:val="a4"/>
        <w:pBdr>
          <w:bottom w:val="single" w:sz="4" w:space="30" w:color="FFFFFF"/>
        </w:pBdr>
        <w:spacing w:after="0"/>
        <w:ind w:firstLine="708"/>
        <w:jc w:val="both"/>
        <w:rPr>
          <w:b/>
          <w:sz w:val="27"/>
          <w:szCs w:val="27"/>
          <w:lang w:val="kk-KZ"/>
        </w:rPr>
      </w:pPr>
      <w:r w:rsidRPr="00622472">
        <w:rPr>
          <w:b/>
          <w:sz w:val="27"/>
          <w:szCs w:val="27"/>
          <w:lang w:val="kk-KZ"/>
        </w:rPr>
        <w:t xml:space="preserve">Мемлекеттік сатып алу және </w:t>
      </w:r>
    </w:p>
    <w:p w14:paraId="28E35D5B" w14:textId="77777777" w:rsidR="004F7EEC" w:rsidRPr="00622472" w:rsidRDefault="004F7EEC" w:rsidP="004F7EEC">
      <w:pPr>
        <w:pStyle w:val="a4"/>
        <w:pBdr>
          <w:bottom w:val="single" w:sz="4" w:space="30" w:color="FFFFFF"/>
        </w:pBdr>
        <w:spacing w:after="0"/>
        <w:ind w:firstLine="708"/>
        <w:jc w:val="both"/>
        <w:rPr>
          <w:b/>
          <w:sz w:val="27"/>
          <w:szCs w:val="27"/>
          <w:lang w:val="kk-KZ"/>
        </w:rPr>
      </w:pPr>
      <w:proofErr w:type="spellStart"/>
      <w:r w:rsidRPr="00622472">
        <w:rPr>
          <w:b/>
          <w:sz w:val="27"/>
          <w:szCs w:val="27"/>
          <w:lang w:val="kk-KZ"/>
        </w:rPr>
        <w:t>квазимемлекеттік</w:t>
      </w:r>
      <w:proofErr w:type="spellEnd"/>
      <w:r w:rsidRPr="00622472">
        <w:rPr>
          <w:b/>
          <w:sz w:val="27"/>
          <w:szCs w:val="27"/>
          <w:lang w:val="kk-KZ"/>
        </w:rPr>
        <w:t xml:space="preserve"> секторының </w:t>
      </w:r>
    </w:p>
    <w:p w14:paraId="3288B0D6" w14:textId="77777777" w:rsidR="004F7EEC" w:rsidRPr="00622472" w:rsidRDefault="004F7EEC" w:rsidP="004F7EEC">
      <w:pPr>
        <w:pStyle w:val="a4"/>
        <w:pBdr>
          <w:bottom w:val="single" w:sz="4" w:space="30" w:color="FFFFFF"/>
        </w:pBdr>
        <w:spacing w:after="0"/>
        <w:ind w:firstLine="708"/>
        <w:jc w:val="both"/>
        <w:rPr>
          <w:b/>
          <w:sz w:val="27"/>
          <w:szCs w:val="27"/>
          <w:lang w:val="kk-KZ"/>
        </w:rPr>
      </w:pPr>
      <w:r w:rsidRPr="00622472">
        <w:rPr>
          <w:b/>
          <w:sz w:val="27"/>
          <w:szCs w:val="27"/>
          <w:lang w:val="kk-KZ"/>
        </w:rPr>
        <w:t xml:space="preserve">сатып алу заңнамасы </w:t>
      </w:r>
    </w:p>
    <w:p w14:paraId="73246D20" w14:textId="77777777" w:rsidR="004F7EEC" w:rsidRPr="00622472" w:rsidRDefault="004F7EEC" w:rsidP="004F7EEC">
      <w:pPr>
        <w:pStyle w:val="a4"/>
        <w:pBdr>
          <w:bottom w:val="single" w:sz="4" w:space="30" w:color="FFFFFF"/>
        </w:pBdr>
        <w:spacing w:after="0"/>
        <w:ind w:firstLine="708"/>
        <w:jc w:val="both"/>
        <w:rPr>
          <w:b/>
          <w:sz w:val="27"/>
          <w:szCs w:val="27"/>
          <w:lang w:val="kk-KZ"/>
        </w:rPr>
      </w:pPr>
      <w:r w:rsidRPr="00622472">
        <w:rPr>
          <w:b/>
          <w:sz w:val="27"/>
          <w:szCs w:val="27"/>
          <w:lang w:val="kk-KZ"/>
        </w:rPr>
        <w:t xml:space="preserve">департаменті директорының </w:t>
      </w:r>
    </w:p>
    <w:p w14:paraId="2E52CF1C" w14:textId="34B7B91E" w:rsidR="004F7EEC" w:rsidRPr="00622472" w:rsidRDefault="004F7EEC" w:rsidP="004F7EEC">
      <w:pPr>
        <w:pStyle w:val="a4"/>
        <w:pBdr>
          <w:bottom w:val="single" w:sz="4" w:space="30" w:color="FFFFFF"/>
        </w:pBdr>
        <w:spacing w:after="0"/>
        <w:ind w:firstLine="708"/>
        <w:jc w:val="both"/>
        <w:rPr>
          <w:rFonts w:eastAsiaTheme="minorHAnsi"/>
          <w:i/>
          <w:sz w:val="27"/>
          <w:szCs w:val="27"/>
          <w:lang w:val="kk-KZ"/>
        </w:rPr>
      </w:pPr>
      <w:r w:rsidRPr="00622472">
        <w:rPr>
          <w:b/>
          <w:sz w:val="27"/>
          <w:szCs w:val="27"/>
          <w:lang w:val="kk-KZ"/>
        </w:rPr>
        <w:t>міндетін атқарушы</w:t>
      </w:r>
      <w:r w:rsidRPr="00622472">
        <w:rPr>
          <w:b/>
          <w:sz w:val="27"/>
          <w:szCs w:val="27"/>
          <w:lang w:val="kk-KZ"/>
        </w:rPr>
        <w:tab/>
      </w:r>
      <w:r w:rsidRPr="00622472">
        <w:rPr>
          <w:b/>
          <w:sz w:val="27"/>
          <w:szCs w:val="27"/>
          <w:lang w:val="kk-KZ"/>
        </w:rPr>
        <w:tab/>
      </w:r>
      <w:r w:rsidRPr="00622472">
        <w:rPr>
          <w:b/>
          <w:sz w:val="27"/>
          <w:szCs w:val="27"/>
          <w:lang w:val="kk-KZ"/>
        </w:rPr>
        <w:tab/>
        <w:t xml:space="preserve">                                         Д. </w:t>
      </w:r>
      <w:proofErr w:type="spellStart"/>
      <w:r w:rsidRPr="00622472">
        <w:rPr>
          <w:b/>
          <w:sz w:val="27"/>
          <w:szCs w:val="27"/>
          <w:lang w:val="kk-KZ"/>
        </w:rPr>
        <w:t>Жунусова</w:t>
      </w:r>
      <w:proofErr w:type="spellEnd"/>
    </w:p>
    <w:p w14:paraId="4CE0A65E" w14:textId="77777777" w:rsidR="00BE144F" w:rsidRPr="00BE144F" w:rsidRDefault="00BE144F" w:rsidP="00F2505E">
      <w:pPr>
        <w:jc w:val="both"/>
        <w:rPr>
          <w:iCs/>
          <w:sz w:val="28"/>
          <w:szCs w:val="28"/>
          <w:lang w:val="kk-KZ"/>
        </w:rPr>
      </w:pPr>
    </w:p>
    <w:p w14:paraId="06A7AA97" w14:textId="77777777" w:rsidR="00BE144F" w:rsidRPr="00BE144F" w:rsidRDefault="00BE144F" w:rsidP="00F2505E">
      <w:pPr>
        <w:jc w:val="both"/>
        <w:rPr>
          <w:iCs/>
          <w:sz w:val="28"/>
          <w:szCs w:val="28"/>
          <w:lang w:val="kk-KZ"/>
        </w:rPr>
      </w:pPr>
    </w:p>
    <w:p w14:paraId="0FD5124D" w14:textId="77777777" w:rsidR="00BE144F" w:rsidRPr="00BE144F" w:rsidRDefault="00BE144F" w:rsidP="00F2505E">
      <w:pPr>
        <w:jc w:val="both"/>
        <w:rPr>
          <w:iCs/>
          <w:sz w:val="28"/>
          <w:szCs w:val="28"/>
          <w:lang w:val="kk-KZ"/>
        </w:rPr>
      </w:pPr>
    </w:p>
    <w:p w14:paraId="379AAC6C" w14:textId="77777777" w:rsidR="00BE144F" w:rsidRPr="00BE144F" w:rsidRDefault="00BE144F" w:rsidP="00F2505E">
      <w:pPr>
        <w:jc w:val="both"/>
        <w:rPr>
          <w:iCs/>
          <w:sz w:val="28"/>
          <w:szCs w:val="28"/>
          <w:lang w:val="kk-KZ"/>
        </w:rPr>
      </w:pPr>
    </w:p>
    <w:p w14:paraId="715EFB92" w14:textId="77777777" w:rsidR="00BE144F" w:rsidRPr="00BE144F" w:rsidRDefault="00BE144F" w:rsidP="00F2505E">
      <w:pPr>
        <w:jc w:val="both"/>
        <w:rPr>
          <w:iCs/>
          <w:sz w:val="28"/>
          <w:szCs w:val="28"/>
          <w:lang w:val="kk-KZ"/>
        </w:rPr>
      </w:pPr>
    </w:p>
    <w:p w14:paraId="0BF8AD0D" w14:textId="77777777" w:rsidR="00BE144F" w:rsidRPr="00BE144F" w:rsidRDefault="00BE144F" w:rsidP="00F2505E">
      <w:pPr>
        <w:jc w:val="both"/>
        <w:rPr>
          <w:iCs/>
          <w:sz w:val="28"/>
          <w:szCs w:val="28"/>
          <w:lang w:val="kk-KZ"/>
        </w:rPr>
      </w:pPr>
    </w:p>
    <w:p w14:paraId="2BF2857D" w14:textId="77777777" w:rsidR="00BE144F" w:rsidRPr="00BE144F" w:rsidRDefault="00BE144F" w:rsidP="00F2505E">
      <w:pPr>
        <w:jc w:val="both"/>
        <w:rPr>
          <w:iCs/>
          <w:sz w:val="28"/>
          <w:szCs w:val="28"/>
          <w:lang w:val="kk-KZ"/>
        </w:rPr>
      </w:pPr>
    </w:p>
    <w:p w14:paraId="69A5CC55" w14:textId="77777777" w:rsidR="00BE144F" w:rsidRPr="00BE144F" w:rsidRDefault="00BE144F" w:rsidP="00F2505E">
      <w:pPr>
        <w:jc w:val="both"/>
        <w:rPr>
          <w:iCs/>
          <w:sz w:val="28"/>
          <w:szCs w:val="28"/>
          <w:lang w:val="kk-KZ"/>
        </w:rPr>
      </w:pPr>
    </w:p>
    <w:p w14:paraId="5089571B" w14:textId="77777777" w:rsidR="00BE144F" w:rsidRPr="00BE144F" w:rsidRDefault="00BE144F" w:rsidP="00F2505E">
      <w:pPr>
        <w:jc w:val="both"/>
        <w:rPr>
          <w:iCs/>
          <w:sz w:val="28"/>
          <w:szCs w:val="28"/>
          <w:lang w:val="kk-KZ"/>
        </w:rPr>
      </w:pPr>
    </w:p>
    <w:p w14:paraId="7F792DE4" w14:textId="77777777" w:rsidR="00BE144F" w:rsidRPr="00BE144F" w:rsidRDefault="00BE144F" w:rsidP="00F2505E">
      <w:pPr>
        <w:jc w:val="both"/>
        <w:rPr>
          <w:iCs/>
          <w:sz w:val="28"/>
          <w:szCs w:val="28"/>
          <w:lang w:val="kk-KZ"/>
        </w:rPr>
      </w:pPr>
    </w:p>
    <w:p w14:paraId="1B09D76B" w14:textId="77777777" w:rsidR="00BE144F" w:rsidRPr="00BE144F" w:rsidRDefault="00BE144F" w:rsidP="00F2505E">
      <w:pPr>
        <w:jc w:val="both"/>
        <w:rPr>
          <w:iCs/>
          <w:sz w:val="28"/>
          <w:szCs w:val="28"/>
          <w:lang w:val="kk-KZ"/>
        </w:rPr>
      </w:pPr>
    </w:p>
    <w:p w14:paraId="2006E195" w14:textId="77777777" w:rsidR="00BE144F" w:rsidRPr="00BE144F" w:rsidRDefault="00BE144F" w:rsidP="00F2505E">
      <w:pPr>
        <w:jc w:val="both"/>
        <w:rPr>
          <w:iCs/>
          <w:sz w:val="28"/>
          <w:szCs w:val="28"/>
          <w:lang w:val="kk-KZ"/>
        </w:rPr>
      </w:pPr>
    </w:p>
    <w:p w14:paraId="470E6A92" w14:textId="77777777" w:rsidR="00BE144F" w:rsidRPr="00BE144F" w:rsidRDefault="00BE144F" w:rsidP="00F2505E">
      <w:pPr>
        <w:jc w:val="both"/>
        <w:rPr>
          <w:iCs/>
          <w:sz w:val="28"/>
          <w:szCs w:val="28"/>
          <w:lang w:val="kk-KZ"/>
        </w:rPr>
      </w:pPr>
    </w:p>
    <w:p w14:paraId="20D08E5F" w14:textId="77777777" w:rsidR="00BE144F" w:rsidRPr="00BE144F" w:rsidRDefault="00BE144F" w:rsidP="00F2505E">
      <w:pPr>
        <w:jc w:val="both"/>
        <w:rPr>
          <w:iCs/>
          <w:sz w:val="28"/>
          <w:szCs w:val="28"/>
          <w:lang w:val="kk-KZ"/>
        </w:rPr>
      </w:pPr>
    </w:p>
    <w:p w14:paraId="262FBCDD" w14:textId="77777777" w:rsidR="00BE144F" w:rsidRPr="00BE144F" w:rsidRDefault="00BE144F" w:rsidP="00F2505E">
      <w:pPr>
        <w:jc w:val="both"/>
        <w:rPr>
          <w:iCs/>
          <w:sz w:val="28"/>
          <w:szCs w:val="28"/>
          <w:lang w:val="kk-KZ"/>
        </w:rPr>
      </w:pPr>
    </w:p>
    <w:p w14:paraId="4720FC3C" w14:textId="77777777" w:rsidR="00BE144F" w:rsidRPr="00BE144F" w:rsidRDefault="00BE144F" w:rsidP="00F2505E">
      <w:pPr>
        <w:jc w:val="both"/>
        <w:rPr>
          <w:iCs/>
          <w:sz w:val="28"/>
          <w:szCs w:val="28"/>
          <w:lang w:val="kk-KZ"/>
        </w:rPr>
      </w:pPr>
    </w:p>
    <w:p w14:paraId="64F08CE8" w14:textId="77777777" w:rsidR="00BE144F" w:rsidRPr="00BE144F" w:rsidRDefault="00BE144F" w:rsidP="00F2505E">
      <w:pPr>
        <w:jc w:val="both"/>
        <w:rPr>
          <w:iCs/>
          <w:sz w:val="28"/>
          <w:szCs w:val="28"/>
          <w:lang w:val="kk-KZ"/>
        </w:rPr>
      </w:pPr>
    </w:p>
    <w:p w14:paraId="59ACC1B1" w14:textId="77777777" w:rsidR="00BE144F" w:rsidRPr="00BE144F" w:rsidRDefault="00BE144F" w:rsidP="00F2505E">
      <w:pPr>
        <w:jc w:val="both"/>
        <w:rPr>
          <w:iCs/>
          <w:sz w:val="28"/>
          <w:szCs w:val="28"/>
          <w:lang w:val="kk-KZ"/>
        </w:rPr>
      </w:pPr>
    </w:p>
    <w:p w14:paraId="429E214D" w14:textId="77777777" w:rsidR="00BE144F" w:rsidRPr="00BE144F" w:rsidRDefault="00BE144F" w:rsidP="00F2505E">
      <w:pPr>
        <w:jc w:val="both"/>
        <w:rPr>
          <w:iCs/>
          <w:sz w:val="28"/>
          <w:szCs w:val="28"/>
          <w:lang w:val="kk-KZ"/>
        </w:rPr>
      </w:pPr>
    </w:p>
    <w:p w14:paraId="3ED70ADF" w14:textId="77777777" w:rsidR="00BE144F" w:rsidRPr="00BE144F" w:rsidRDefault="00BE144F" w:rsidP="00F2505E">
      <w:pPr>
        <w:jc w:val="both"/>
        <w:rPr>
          <w:iCs/>
          <w:sz w:val="28"/>
          <w:szCs w:val="28"/>
          <w:lang w:val="kk-KZ"/>
        </w:rPr>
      </w:pPr>
    </w:p>
    <w:p w14:paraId="66C61C74" w14:textId="77777777" w:rsidR="00BE144F" w:rsidRPr="00BE144F" w:rsidRDefault="00BE144F" w:rsidP="00F2505E">
      <w:pPr>
        <w:jc w:val="both"/>
        <w:rPr>
          <w:iCs/>
          <w:sz w:val="28"/>
          <w:szCs w:val="28"/>
          <w:lang w:val="kk-KZ"/>
        </w:rPr>
      </w:pPr>
    </w:p>
    <w:p w14:paraId="4D977248" w14:textId="77777777" w:rsidR="00BE144F" w:rsidRPr="00BE144F" w:rsidRDefault="00BE144F" w:rsidP="00F2505E">
      <w:pPr>
        <w:jc w:val="both"/>
        <w:rPr>
          <w:iCs/>
          <w:sz w:val="28"/>
          <w:szCs w:val="28"/>
          <w:lang w:val="kk-KZ"/>
        </w:rPr>
      </w:pPr>
    </w:p>
    <w:p w14:paraId="2CFA4E55" w14:textId="593E7EE8" w:rsidR="00F2505E" w:rsidRPr="00622472" w:rsidRDefault="00F2505E" w:rsidP="00F2505E">
      <w:pPr>
        <w:jc w:val="both"/>
        <w:rPr>
          <w:i/>
          <w:sz w:val="22"/>
          <w:szCs w:val="22"/>
          <w:lang w:val="kk-KZ"/>
        </w:rPr>
      </w:pPr>
      <w:proofErr w:type="spellStart"/>
      <w:r w:rsidRPr="00622472">
        <w:rPr>
          <w:i/>
          <w:sz w:val="22"/>
          <w:szCs w:val="22"/>
          <w:lang w:val="kk-KZ"/>
        </w:rPr>
        <w:t>Орынд</w:t>
      </w:r>
      <w:proofErr w:type="spellEnd"/>
      <w:r w:rsidRPr="00622472">
        <w:rPr>
          <w:i/>
          <w:sz w:val="22"/>
          <w:szCs w:val="22"/>
          <w:lang w:val="kk-KZ"/>
        </w:rPr>
        <w:t>. Ж. Рымбекова, 74-92-74</w:t>
      </w:r>
    </w:p>
    <w:p w14:paraId="199BDD96" w14:textId="77777777" w:rsidR="00F2505E" w:rsidRPr="00622472" w:rsidRDefault="00F2505E" w:rsidP="00F2505E">
      <w:pPr>
        <w:tabs>
          <w:tab w:val="left" w:pos="2595"/>
        </w:tabs>
        <w:jc w:val="both"/>
        <w:rPr>
          <w:i/>
          <w:sz w:val="22"/>
          <w:szCs w:val="22"/>
          <w:lang w:val="kk-KZ"/>
        </w:rPr>
      </w:pPr>
      <w:r w:rsidRPr="00622472">
        <w:rPr>
          <w:i/>
          <w:sz w:val="22"/>
          <w:szCs w:val="22"/>
          <w:lang w:val="kk-KZ"/>
        </w:rPr>
        <w:t>zh.rymbekova@minfin.gov.kz</w:t>
      </w:r>
      <w:bookmarkEnd w:id="0"/>
    </w:p>
    <w:sectPr w:rsidR="00F2505E" w:rsidRPr="00622472" w:rsidSect="00BE144F">
      <w:footerReference w:type="default" r:id="rId9"/>
      <w:pgSz w:w="11906" w:h="16838"/>
      <w:pgMar w:top="1418" w:right="851" w:bottom="1418" w:left="1418" w:header="885" w:footer="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DBA3" w14:textId="77777777" w:rsidR="00AF400A" w:rsidRDefault="00AF400A" w:rsidP="00E97918">
      <w:r>
        <w:separator/>
      </w:r>
    </w:p>
  </w:endnote>
  <w:endnote w:type="continuationSeparator" w:id="0">
    <w:p w14:paraId="47010F5A" w14:textId="77777777" w:rsidR="00AF400A" w:rsidRDefault="00AF400A" w:rsidP="00E9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FC07" w14:textId="77777777" w:rsidR="00E97918" w:rsidRDefault="00E97918">
    <w:pPr>
      <w:pStyle w:val="ab"/>
    </w:pPr>
    <w:r>
      <w:rPr>
        <w:noProof/>
      </w:rPr>
      <mc:AlternateContent>
        <mc:Choice Requires="wps">
          <w:drawing>
            <wp:anchor distT="0" distB="0" distL="114300" distR="114300" simplePos="0" relativeHeight="251659264" behindDoc="0" locked="0" layoutInCell="1" allowOverlap="1" wp14:anchorId="610D8BFF" wp14:editId="5FC08F8D">
              <wp:simplePos x="0" y="0"/>
              <wp:positionH relativeFrom="column">
                <wp:posOffset>6278880</wp:posOffset>
              </wp:positionH>
              <wp:positionV relativeFrom="paragraph">
                <wp:posOffset>-9419082</wp:posOffset>
              </wp:positionV>
              <wp:extent cx="381000" cy="8019098"/>
              <wp:effectExtent l="0" t="0" r="0" b="1270"/>
              <wp:wrapNone/>
              <wp:docPr id="2" name="Поле 2"/>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4FECDC" w14:textId="2C7949BA" w:rsidR="00E97918" w:rsidRPr="00E97918" w:rsidRDefault="00E97918">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0D8BFF" id="_x0000_t202" coordsize="21600,21600" o:spt="202" path="m,l,21600r21600,l21600,xe">
              <v:stroke joinstyle="miter"/>
              <v:path gradientshapeok="t" o:connecttype="rect"/>
            </v:shapetype>
            <v:shape id="Поле 2" o:spid="_x0000_s1026" type="#_x0000_t202" style="position:absolute;margin-left:494.4pt;margin-top:-741.6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" filled="f" stroked="f" strokeweight=".5pt">
              <v:textbox style="layout-flow:vertical;mso-layout-flow-alt:bottom-to-top">
                <w:txbxContent>
                  <w:p w14:paraId="794FECDC" w14:textId="2C7949BA" w:rsidR="00E97918" w:rsidRPr="00E97918" w:rsidRDefault="00E97918">
                    <w:pPr>
                      <w:rPr>
                        <w:color w:val="0C0000"/>
                        <w:sz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C831" w14:textId="77777777" w:rsidR="00AF400A" w:rsidRDefault="00AF400A" w:rsidP="00E97918">
      <w:r>
        <w:separator/>
      </w:r>
    </w:p>
  </w:footnote>
  <w:footnote w:type="continuationSeparator" w:id="0">
    <w:p w14:paraId="2DD17634" w14:textId="77777777" w:rsidR="00AF400A" w:rsidRDefault="00AF400A" w:rsidP="00E97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F231F"/>
    <w:multiLevelType w:val="hybridMultilevel"/>
    <w:tmpl w:val="D48CA5D6"/>
    <w:lvl w:ilvl="0" w:tplc="8F68F748">
      <w:start w:val="1"/>
      <w:numFmt w:val="decimal"/>
      <w:lvlText w:val="%1."/>
      <w:lvlJc w:val="left"/>
      <w:pPr>
        <w:ind w:left="786"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F202AA"/>
    <w:multiLevelType w:val="hybridMultilevel"/>
    <w:tmpl w:val="E424D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BDC71C5"/>
    <w:multiLevelType w:val="hybridMultilevel"/>
    <w:tmpl w:val="262CD02E"/>
    <w:lvl w:ilvl="0" w:tplc="3FFE8330">
      <w:start w:val="1"/>
      <w:numFmt w:val="decimal"/>
      <w:lvlText w:val="%1)"/>
      <w:lvlJc w:val="left"/>
      <w:pPr>
        <w:ind w:left="2342" w:hanging="1065"/>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A62"/>
    <w:rsid w:val="00012F14"/>
    <w:rsid w:val="00023894"/>
    <w:rsid w:val="0002405D"/>
    <w:rsid w:val="00032E6D"/>
    <w:rsid w:val="000501BA"/>
    <w:rsid w:val="000669F8"/>
    <w:rsid w:val="000716A6"/>
    <w:rsid w:val="0007317A"/>
    <w:rsid w:val="0008456F"/>
    <w:rsid w:val="00096BEA"/>
    <w:rsid w:val="000A31EC"/>
    <w:rsid w:val="000B6CD1"/>
    <w:rsid w:val="000E17CF"/>
    <w:rsid w:val="000F1ABE"/>
    <w:rsid w:val="00120589"/>
    <w:rsid w:val="00130D09"/>
    <w:rsid w:val="001315CA"/>
    <w:rsid w:val="001332C9"/>
    <w:rsid w:val="0014627E"/>
    <w:rsid w:val="00152ED6"/>
    <w:rsid w:val="00164339"/>
    <w:rsid w:val="00170DFE"/>
    <w:rsid w:val="00171E4D"/>
    <w:rsid w:val="00185592"/>
    <w:rsid w:val="00197292"/>
    <w:rsid w:val="001979BA"/>
    <w:rsid w:val="001A340B"/>
    <w:rsid w:val="001E3072"/>
    <w:rsid w:val="001E4952"/>
    <w:rsid w:val="00207805"/>
    <w:rsid w:val="002234FE"/>
    <w:rsid w:val="002456B3"/>
    <w:rsid w:val="00261901"/>
    <w:rsid w:val="00263AF1"/>
    <w:rsid w:val="002721BD"/>
    <w:rsid w:val="0028201D"/>
    <w:rsid w:val="002838A2"/>
    <w:rsid w:val="00290207"/>
    <w:rsid w:val="00291414"/>
    <w:rsid w:val="0029558A"/>
    <w:rsid w:val="002B17D7"/>
    <w:rsid w:val="002E328E"/>
    <w:rsid w:val="002F03AD"/>
    <w:rsid w:val="002F7701"/>
    <w:rsid w:val="0030025B"/>
    <w:rsid w:val="003028A4"/>
    <w:rsid w:val="00311861"/>
    <w:rsid w:val="00316FA9"/>
    <w:rsid w:val="00333C3B"/>
    <w:rsid w:val="00334D4E"/>
    <w:rsid w:val="00354009"/>
    <w:rsid w:val="003766AB"/>
    <w:rsid w:val="003A5144"/>
    <w:rsid w:val="003A7459"/>
    <w:rsid w:val="003C3921"/>
    <w:rsid w:val="003C3D31"/>
    <w:rsid w:val="003D63BA"/>
    <w:rsid w:val="003E04E8"/>
    <w:rsid w:val="003E70BF"/>
    <w:rsid w:val="003F308E"/>
    <w:rsid w:val="003F3260"/>
    <w:rsid w:val="004106D5"/>
    <w:rsid w:val="004154EA"/>
    <w:rsid w:val="00415EAC"/>
    <w:rsid w:val="0042416E"/>
    <w:rsid w:val="004332B3"/>
    <w:rsid w:val="00441F6A"/>
    <w:rsid w:val="00495D88"/>
    <w:rsid w:val="004966BF"/>
    <w:rsid w:val="00497A73"/>
    <w:rsid w:val="004A09F6"/>
    <w:rsid w:val="004A3251"/>
    <w:rsid w:val="004A4DA4"/>
    <w:rsid w:val="004C68A8"/>
    <w:rsid w:val="004F3AB8"/>
    <w:rsid w:val="004F3B8D"/>
    <w:rsid w:val="004F7EEC"/>
    <w:rsid w:val="00523E47"/>
    <w:rsid w:val="005242E1"/>
    <w:rsid w:val="0053323B"/>
    <w:rsid w:val="00554F06"/>
    <w:rsid w:val="00562421"/>
    <w:rsid w:val="005635BE"/>
    <w:rsid w:val="0057604F"/>
    <w:rsid w:val="005C7692"/>
    <w:rsid w:val="005D1300"/>
    <w:rsid w:val="005D3799"/>
    <w:rsid w:val="006057A5"/>
    <w:rsid w:val="00606AEE"/>
    <w:rsid w:val="00610D81"/>
    <w:rsid w:val="006150B6"/>
    <w:rsid w:val="00622472"/>
    <w:rsid w:val="00626FEF"/>
    <w:rsid w:val="00630CEA"/>
    <w:rsid w:val="0065067C"/>
    <w:rsid w:val="00664EE1"/>
    <w:rsid w:val="00670D9F"/>
    <w:rsid w:val="00674058"/>
    <w:rsid w:val="00677E42"/>
    <w:rsid w:val="006835A8"/>
    <w:rsid w:val="00686D49"/>
    <w:rsid w:val="00697010"/>
    <w:rsid w:val="006B4EB4"/>
    <w:rsid w:val="006B566D"/>
    <w:rsid w:val="006B5A0D"/>
    <w:rsid w:val="006C086D"/>
    <w:rsid w:val="006C4205"/>
    <w:rsid w:val="00710B8C"/>
    <w:rsid w:val="00712E77"/>
    <w:rsid w:val="007222FB"/>
    <w:rsid w:val="00727589"/>
    <w:rsid w:val="00740B52"/>
    <w:rsid w:val="0074104C"/>
    <w:rsid w:val="00761FB6"/>
    <w:rsid w:val="00773E3B"/>
    <w:rsid w:val="007768AA"/>
    <w:rsid w:val="00780B56"/>
    <w:rsid w:val="00782422"/>
    <w:rsid w:val="007845B7"/>
    <w:rsid w:val="00785896"/>
    <w:rsid w:val="007D2119"/>
    <w:rsid w:val="007F16D8"/>
    <w:rsid w:val="00822347"/>
    <w:rsid w:val="008237B4"/>
    <w:rsid w:val="0083677B"/>
    <w:rsid w:val="00846787"/>
    <w:rsid w:val="00853B82"/>
    <w:rsid w:val="008736B0"/>
    <w:rsid w:val="00880244"/>
    <w:rsid w:val="008B0F34"/>
    <w:rsid w:val="008D40C1"/>
    <w:rsid w:val="008E790A"/>
    <w:rsid w:val="0090197A"/>
    <w:rsid w:val="00904FC8"/>
    <w:rsid w:val="00910DBB"/>
    <w:rsid w:val="009209C4"/>
    <w:rsid w:val="00922BF9"/>
    <w:rsid w:val="00937FE8"/>
    <w:rsid w:val="009430B4"/>
    <w:rsid w:val="009578B9"/>
    <w:rsid w:val="0097339F"/>
    <w:rsid w:val="009769C9"/>
    <w:rsid w:val="00977374"/>
    <w:rsid w:val="009A27F2"/>
    <w:rsid w:val="009A7ED0"/>
    <w:rsid w:val="009B0635"/>
    <w:rsid w:val="009B46DF"/>
    <w:rsid w:val="009B4AB8"/>
    <w:rsid w:val="009B6C12"/>
    <w:rsid w:val="009E4B4F"/>
    <w:rsid w:val="009E52E8"/>
    <w:rsid w:val="009F04C1"/>
    <w:rsid w:val="00A00DC1"/>
    <w:rsid w:val="00A062C0"/>
    <w:rsid w:val="00A07F66"/>
    <w:rsid w:val="00A17EC8"/>
    <w:rsid w:val="00A45DD7"/>
    <w:rsid w:val="00A47861"/>
    <w:rsid w:val="00A739D8"/>
    <w:rsid w:val="00A75AF3"/>
    <w:rsid w:val="00A903D1"/>
    <w:rsid w:val="00AA309C"/>
    <w:rsid w:val="00AC03F8"/>
    <w:rsid w:val="00AF400A"/>
    <w:rsid w:val="00AF79A6"/>
    <w:rsid w:val="00B14B0E"/>
    <w:rsid w:val="00B1642F"/>
    <w:rsid w:val="00B22F55"/>
    <w:rsid w:val="00B245EA"/>
    <w:rsid w:val="00B37FFC"/>
    <w:rsid w:val="00B46F17"/>
    <w:rsid w:val="00B53FD6"/>
    <w:rsid w:val="00B5675A"/>
    <w:rsid w:val="00B61D0A"/>
    <w:rsid w:val="00B82740"/>
    <w:rsid w:val="00BA682B"/>
    <w:rsid w:val="00BB6A62"/>
    <w:rsid w:val="00BC7909"/>
    <w:rsid w:val="00BD5677"/>
    <w:rsid w:val="00BE144F"/>
    <w:rsid w:val="00C05CA5"/>
    <w:rsid w:val="00C10CB7"/>
    <w:rsid w:val="00C31B52"/>
    <w:rsid w:val="00C43A9E"/>
    <w:rsid w:val="00C501F3"/>
    <w:rsid w:val="00C65E18"/>
    <w:rsid w:val="00C75BA8"/>
    <w:rsid w:val="00C84A27"/>
    <w:rsid w:val="00C964C6"/>
    <w:rsid w:val="00CD0612"/>
    <w:rsid w:val="00CD52B0"/>
    <w:rsid w:val="00D00254"/>
    <w:rsid w:val="00D03FBB"/>
    <w:rsid w:val="00D07991"/>
    <w:rsid w:val="00D17F66"/>
    <w:rsid w:val="00D34CE1"/>
    <w:rsid w:val="00D50AFE"/>
    <w:rsid w:val="00D51F03"/>
    <w:rsid w:val="00D56395"/>
    <w:rsid w:val="00D74277"/>
    <w:rsid w:val="00D86D63"/>
    <w:rsid w:val="00DD57A3"/>
    <w:rsid w:val="00DE16A5"/>
    <w:rsid w:val="00DE7EA4"/>
    <w:rsid w:val="00E0410B"/>
    <w:rsid w:val="00E20B3B"/>
    <w:rsid w:val="00E22B7D"/>
    <w:rsid w:val="00E323E1"/>
    <w:rsid w:val="00E34B2C"/>
    <w:rsid w:val="00E4755A"/>
    <w:rsid w:val="00E51D31"/>
    <w:rsid w:val="00E67147"/>
    <w:rsid w:val="00E92AC2"/>
    <w:rsid w:val="00E9336B"/>
    <w:rsid w:val="00E93CAB"/>
    <w:rsid w:val="00E97918"/>
    <w:rsid w:val="00EC0A5B"/>
    <w:rsid w:val="00ED1126"/>
    <w:rsid w:val="00ED1CA2"/>
    <w:rsid w:val="00EE2B52"/>
    <w:rsid w:val="00EE445D"/>
    <w:rsid w:val="00EE5841"/>
    <w:rsid w:val="00EF5101"/>
    <w:rsid w:val="00F05D94"/>
    <w:rsid w:val="00F0762D"/>
    <w:rsid w:val="00F2505E"/>
    <w:rsid w:val="00F51912"/>
    <w:rsid w:val="00F55958"/>
    <w:rsid w:val="00F726FB"/>
    <w:rsid w:val="00F97A3B"/>
    <w:rsid w:val="00FC4D89"/>
    <w:rsid w:val="00FE6912"/>
    <w:rsid w:val="00FF1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D77A4"/>
  <w15:docId w15:val="{6FDAD618-80AA-4B24-A023-4B5F1069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A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028A4"/>
    <w:pPr>
      <w:keepNext/>
      <w:spacing w:before="240" w:after="60"/>
      <w:outlineLvl w:val="0"/>
    </w:pPr>
    <w:rPr>
      <w:rFonts w:ascii="Cambria" w:hAnsi="Cambria"/>
      <w:b/>
      <w:bCs/>
      <w:kern w:val="32"/>
      <w:sz w:val="32"/>
      <w:szCs w:val="32"/>
      <w:lang w:val="x-none" w:eastAsia="x-none"/>
    </w:rPr>
  </w:style>
  <w:style w:type="paragraph" w:styleId="3">
    <w:name w:val="heading 3"/>
    <w:basedOn w:val="a"/>
    <w:next w:val="a"/>
    <w:link w:val="30"/>
    <w:uiPriority w:val="9"/>
    <w:semiHidden/>
    <w:unhideWhenUsed/>
    <w:qFormat/>
    <w:rsid w:val="00F2505E"/>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4"/>
    <w:uiPriority w:val="99"/>
    <w:locked/>
    <w:rsid w:val="00BB6A62"/>
    <w:rPr>
      <w:rFonts w:ascii="Times New Roman" w:eastAsia="Times New Roman" w:hAnsi="Times New Roman" w:cs="Times New Roman"/>
      <w:sz w:val="28"/>
      <w:szCs w:val="20"/>
      <w:lang w:val="x-none" w:eastAsia="x-none"/>
    </w:rPr>
  </w:style>
  <w:style w:type="paragraph" w:styleId="a4">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3"/>
    <w:uiPriority w:val="99"/>
    <w:unhideWhenUsed/>
    <w:qFormat/>
    <w:rsid w:val="00BB6A62"/>
    <w:pPr>
      <w:widowControl w:val="0"/>
      <w:suppressAutoHyphens/>
      <w:spacing w:after="120"/>
      <w:ind w:left="283"/>
    </w:pPr>
    <w:rPr>
      <w:sz w:val="28"/>
      <w:szCs w:val="20"/>
      <w:lang w:val="x-none" w:eastAsia="x-none"/>
    </w:rPr>
  </w:style>
  <w:style w:type="paragraph" w:styleId="a5">
    <w:name w:val="Balloon Text"/>
    <w:basedOn w:val="a"/>
    <w:link w:val="a6"/>
    <w:uiPriority w:val="99"/>
    <w:semiHidden/>
    <w:unhideWhenUsed/>
    <w:rsid w:val="00BB6A62"/>
    <w:rPr>
      <w:rFonts w:ascii="Tahoma" w:hAnsi="Tahoma" w:cs="Tahoma"/>
      <w:sz w:val="16"/>
      <w:szCs w:val="16"/>
    </w:rPr>
  </w:style>
  <w:style w:type="character" w:customStyle="1" w:styleId="a6">
    <w:name w:val="Текст выноски Знак"/>
    <w:basedOn w:val="a0"/>
    <w:link w:val="a5"/>
    <w:uiPriority w:val="99"/>
    <w:semiHidden/>
    <w:rsid w:val="00BB6A62"/>
    <w:rPr>
      <w:rFonts w:ascii="Tahoma" w:eastAsia="Times New Roman" w:hAnsi="Tahoma" w:cs="Tahoma"/>
      <w:sz w:val="16"/>
      <w:szCs w:val="16"/>
      <w:lang w:eastAsia="ru-RU"/>
    </w:rPr>
  </w:style>
  <w:style w:type="character" w:styleId="a7">
    <w:name w:val="Hyperlink"/>
    <w:basedOn w:val="a0"/>
    <w:uiPriority w:val="99"/>
    <w:unhideWhenUsed/>
    <w:rsid w:val="00BB6A62"/>
    <w:rPr>
      <w:color w:val="0000FF" w:themeColor="hyperlink"/>
      <w:u w:val="single"/>
    </w:rPr>
  </w:style>
  <w:style w:type="paragraph" w:styleId="a8">
    <w:name w:val="List Paragraph"/>
    <w:basedOn w:val="a"/>
    <w:uiPriority w:val="34"/>
    <w:qFormat/>
    <w:rsid w:val="00BB6A62"/>
    <w:pPr>
      <w:ind w:left="720"/>
      <w:contextualSpacing/>
    </w:pPr>
  </w:style>
  <w:style w:type="paragraph" w:styleId="a9">
    <w:name w:val="header"/>
    <w:basedOn w:val="a"/>
    <w:link w:val="aa"/>
    <w:uiPriority w:val="99"/>
    <w:unhideWhenUsed/>
    <w:rsid w:val="00E97918"/>
    <w:pPr>
      <w:tabs>
        <w:tab w:val="center" w:pos="4677"/>
        <w:tab w:val="right" w:pos="9355"/>
      </w:tabs>
    </w:pPr>
  </w:style>
  <w:style w:type="character" w:customStyle="1" w:styleId="aa">
    <w:name w:val="Верхний колонтитул Знак"/>
    <w:basedOn w:val="a0"/>
    <w:link w:val="a9"/>
    <w:uiPriority w:val="99"/>
    <w:rsid w:val="00E9791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97918"/>
    <w:pPr>
      <w:tabs>
        <w:tab w:val="center" w:pos="4677"/>
        <w:tab w:val="right" w:pos="9355"/>
      </w:tabs>
    </w:pPr>
  </w:style>
  <w:style w:type="character" w:customStyle="1" w:styleId="ac">
    <w:name w:val="Нижний колонтитул Знак"/>
    <w:basedOn w:val="a0"/>
    <w:link w:val="ab"/>
    <w:uiPriority w:val="99"/>
    <w:rsid w:val="00E97918"/>
    <w:rPr>
      <w:rFonts w:ascii="Times New Roman" w:eastAsia="Times New Roman" w:hAnsi="Times New Roman" w:cs="Times New Roman"/>
      <w:sz w:val="24"/>
      <w:szCs w:val="24"/>
      <w:lang w:eastAsia="ru-RU"/>
    </w:rPr>
  </w:style>
  <w:style w:type="character" w:customStyle="1" w:styleId="11">
    <w:name w:val="Неразрешенное упоминание1"/>
    <w:basedOn w:val="a0"/>
    <w:uiPriority w:val="99"/>
    <w:semiHidden/>
    <w:unhideWhenUsed/>
    <w:rsid w:val="00686D49"/>
    <w:rPr>
      <w:color w:val="605E5C"/>
      <w:shd w:val="clear" w:color="auto" w:fill="E1DFDD"/>
    </w:rPr>
  </w:style>
  <w:style w:type="paragraph" w:styleId="ad">
    <w:name w:val="Body Text Indent"/>
    <w:basedOn w:val="a"/>
    <w:link w:val="ae"/>
    <w:uiPriority w:val="99"/>
    <w:unhideWhenUsed/>
    <w:rsid w:val="001A340B"/>
    <w:pPr>
      <w:widowControl w:val="0"/>
      <w:suppressAutoHyphens/>
      <w:spacing w:after="120"/>
      <w:ind w:left="283"/>
    </w:pPr>
    <w:rPr>
      <w:rFonts w:ascii="Arial" w:eastAsia="Lucida Sans Unicode" w:hAnsi="Arial" w:cs="Calibri"/>
      <w:lang w:eastAsia="ar-SA"/>
    </w:rPr>
  </w:style>
  <w:style w:type="character" w:customStyle="1" w:styleId="ae">
    <w:name w:val="Основной текст с отступом Знак"/>
    <w:basedOn w:val="a0"/>
    <w:link w:val="ad"/>
    <w:uiPriority w:val="99"/>
    <w:rsid w:val="001A340B"/>
    <w:rPr>
      <w:rFonts w:ascii="Arial" w:eastAsia="Lucida Sans Unicode" w:hAnsi="Arial" w:cs="Calibri"/>
      <w:sz w:val="24"/>
      <w:szCs w:val="24"/>
      <w:lang w:eastAsia="ar-SA"/>
    </w:rPr>
  </w:style>
  <w:style w:type="character" w:customStyle="1" w:styleId="10">
    <w:name w:val="Заголовок 1 Знак"/>
    <w:basedOn w:val="a0"/>
    <w:link w:val="1"/>
    <w:uiPriority w:val="9"/>
    <w:rsid w:val="003028A4"/>
    <w:rPr>
      <w:rFonts w:ascii="Cambria" w:eastAsia="Times New Roman" w:hAnsi="Cambria" w:cs="Times New Roman"/>
      <w:b/>
      <w:bCs/>
      <w:kern w:val="32"/>
      <w:sz w:val="32"/>
      <w:szCs w:val="32"/>
      <w:lang w:val="x-none" w:eastAsia="x-none"/>
    </w:rPr>
  </w:style>
  <w:style w:type="character" w:customStyle="1" w:styleId="30">
    <w:name w:val="Заголовок 3 Знак"/>
    <w:basedOn w:val="a0"/>
    <w:link w:val="3"/>
    <w:uiPriority w:val="9"/>
    <w:semiHidden/>
    <w:rsid w:val="00F2505E"/>
    <w:rPr>
      <w:rFonts w:asciiTheme="majorHAnsi" w:eastAsiaTheme="majorEastAsia" w:hAnsiTheme="majorHAnsi" w:cstheme="majorBidi"/>
      <w:color w:val="243F60" w:themeColor="accent1" w:themeShade="7F"/>
      <w:sz w:val="24"/>
      <w:szCs w:val="24"/>
      <w:lang w:eastAsia="ru-RU"/>
    </w:rPr>
  </w:style>
  <w:style w:type="paragraph" w:styleId="af">
    <w:name w:val="No Spacing"/>
    <w:aliases w:val="Обя,мелкий,мой рабочий,No Spacing,Без интервала1,норма,Айгерим,Без интервала11,Без интервала6,No Spacing1,свой,Эльдар,14 TNR,МОЙ СТИЛЬ,Без интеБез интервала,Без интервала111"/>
    <w:link w:val="af0"/>
    <w:uiPriority w:val="1"/>
    <w:qFormat/>
    <w:rsid w:val="004F7EEC"/>
    <w:pPr>
      <w:spacing w:after="0" w:line="240" w:lineRule="auto"/>
    </w:pPr>
    <w:rPr>
      <w:rFonts w:ascii="Calibri" w:eastAsia="Calibri" w:hAnsi="Calibri" w:cs="Times New Roman"/>
    </w:rPr>
  </w:style>
  <w:style w:type="character" w:customStyle="1" w:styleId="af0">
    <w:name w:val="Без интервала Знак"/>
    <w:aliases w:val="Обя Знак,мелкий Знак,мой рабочий Знак,No Spacing Знак,Без интервала1 Знак,норма Знак,Айгерим Знак,Без интервала11 Знак,Без интервала6 Знак,No Spacing1 Знак,свой Знак,Эльдар Знак,14 TNR Знак,МОЙ СТИЛЬ Знак,Без интеБез интервала Знак"/>
    <w:link w:val="af"/>
    <w:uiPriority w:val="1"/>
    <w:rsid w:val="004F7EE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5691">
      <w:bodyDiv w:val="1"/>
      <w:marLeft w:val="0"/>
      <w:marRight w:val="0"/>
      <w:marTop w:val="0"/>
      <w:marBottom w:val="0"/>
      <w:divBdr>
        <w:top w:val="none" w:sz="0" w:space="0" w:color="auto"/>
        <w:left w:val="none" w:sz="0" w:space="0" w:color="auto"/>
        <w:bottom w:val="none" w:sz="0" w:space="0" w:color="auto"/>
        <w:right w:val="none" w:sz="0" w:space="0" w:color="auto"/>
      </w:divBdr>
    </w:div>
    <w:div w:id="1170176161">
      <w:bodyDiv w:val="1"/>
      <w:marLeft w:val="0"/>
      <w:marRight w:val="0"/>
      <w:marTop w:val="0"/>
      <w:marBottom w:val="0"/>
      <w:divBdr>
        <w:top w:val="none" w:sz="0" w:space="0" w:color="auto"/>
        <w:left w:val="none" w:sz="0" w:space="0" w:color="auto"/>
        <w:bottom w:val="none" w:sz="0" w:space="0" w:color="auto"/>
        <w:right w:val="none" w:sz="0" w:space="0" w:color="auto"/>
      </w:divBdr>
    </w:div>
    <w:div w:id="1183738731">
      <w:bodyDiv w:val="1"/>
      <w:marLeft w:val="0"/>
      <w:marRight w:val="0"/>
      <w:marTop w:val="0"/>
      <w:marBottom w:val="0"/>
      <w:divBdr>
        <w:top w:val="none" w:sz="0" w:space="0" w:color="auto"/>
        <w:left w:val="none" w:sz="0" w:space="0" w:color="auto"/>
        <w:bottom w:val="none" w:sz="0" w:space="0" w:color="auto"/>
        <w:right w:val="none" w:sz="0" w:space="0" w:color="auto"/>
      </w:divBdr>
      <w:divsChild>
        <w:div w:id="1100296944">
          <w:marLeft w:val="0"/>
          <w:marRight w:val="0"/>
          <w:marTop w:val="0"/>
          <w:marBottom w:val="0"/>
          <w:divBdr>
            <w:top w:val="none" w:sz="0" w:space="0" w:color="auto"/>
            <w:left w:val="none" w:sz="0" w:space="0" w:color="auto"/>
            <w:bottom w:val="none" w:sz="0" w:space="0" w:color="auto"/>
            <w:right w:val="none" w:sz="0" w:space="0" w:color="auto"/>
          </w:divBdr>
        </w:div>
      </w:divsChild>
    </w:div>
    <w:div w:id="1239754783">
      <w:bodyDiv w:val="1"/>
      <w:marLeft w:val="0"/>
      <w:marRight w:val="0"/>
      <w:marTop w:val="0"/>
      <w:marBottom w:val="0"/>
      <w:divBdr>
        <w:top w:val="none" w:sz="0" w:space="0" w:color="auto"/>
        <w:left w:val="none" w:sz="0" w:space="0" w:color="auto"/>
        <w:bottom w:val="none" w:sz="0" w:space="0" w:color="auto"/>
        <w:right w:val="none" w:sz="0" w:space="0" w:color="auto"/>
      </w:divBdr>
    </w:div>
    <w:div w:id="1573156429">
      <w:bodyDiv w:val="1"/>
      <w:marLeft w:val="0"/>
      <w:marRight w:val="0"/>
      <w:marTop w:val="0"/>
      <w:marBottom w:val="0"/>
      <w:divBdr>
        <w:top w:val="none" w:sz="0" w:space="0" w:color="auto"/>
        <w:left w:val="none" w:sz="0" w:space="0" w:color="auto"/>
        <w:bottom w:val="none" w:sz="0" w:space="0" w:color="auto"/>
        <w:right w:val="none" w:sz="0" w:space="0" w:color="auto"/>
      </w:divBdr>
    </w:div>
    <w:div w:id="1884904728">
      <w:bodyDiv w:val="1"/>
      <w:marLeft w:val="0"/>
      <w:marRight w:val="0"/>
      <w:marTop w:val="0"/>
      <w:marBottom w:val="0"/>
      <w:divBdr>
        <w:top w:val="none" w:sz="0" w:space="0" w:color="auto"/>
        <w:left w:val="none" w:sz="0" w:space="0" w:color="auto"/>
        <w:bottom w:val="none" w:sz="0" w:space="0" w:color="auto"/>
        <w:right w:val="none" w:sz="0" w:space="0" w:color="auto"/>
      </w:divBdr>
      <w:divsChild>
        <w:div w:id="1394163686">
          <w:marLeft w:val="0"/>
          <w:marRight w:val="0"/>
          <w:marTop w:val="0"/>
          <w:marBottom w:val="0"/>
          <w:divBdr>
            <w:top w:val="none" w:sz="0" w:space="0" w:color="auto"/>
            <w:left w:val="none" w:sz="0" w:space="0" w:color="auto"/>
            <w:bottom w:val="none" w:sz="0" w:space="0" w:color="auto"/>
            <w:right w:val="none" w:sz="0" w:space="0" w:color="auto"/>
          </w:divBdr>
        </w:div>
      </w:divsChild>
    </w:div>
    <w:div w:id="194683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5193-FC86-48A7-9DB2-25C49568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Pages>
  <Words>272</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Баймаронова</dc:creator>
  <cp:lastModifiedBy>Жансая Толеугазиевна Рымбекова</cp:lastModifiedBy>
  <cp:revision>93</cp:revision>
  <cp:lastPrinted>2023-08-22T04:07:00Z</cp:lastPrinted>
  <dcterms:created xsi:type="dcterms:W3CDTF">2022-01-11T06:11:00Z</dcterms:created>
  <dcterms:modified xsi:type="dcterms:W3CDTF">2024-10-28T11:34:00Z</dcterms:modified>
</cp:coreProperties>
</file>